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A9C2" w14:textId="77777777" w:rsidR="00D92ACA" w:rsidRPr="00E07EF5" w:rsidRDefault="00D92ACA" w:rsidP="001C27CB">
      <w:pPr>
        <w:contextualSpacing/>
      </w:pPr>
    </w:p>
    <w:p w14:paraId="203C1DFE" w14:textId="77777777" w:rsidR="00D92ACA" w:rsidRPr="00E07EF5" w:rsidRDefault="00D92ACA" w:rsidP="001C27CB">
      <w:pPr>
        <w:contextualSpacing/>
      </w:pPr>
    </w:p>
    <w:p w14:paraId="3D575AB0" w14:textId="77777777" w:rsidR="00D92ACA" w:rsidRPr="00E07EF5" w:rsidRDefault="00D92ACA" w:rsidP="001C27CB">
      <w:pPr>
        <w:contextualSpacing/>
      </w:pPr>
    </w:p>
    <w:p w14:paraId="5B3EE6DE" w14:textId="77777777" w:rsidR="00D92ACA" w:rsidRPr="00E07EF5" w:rsidRDefault="0031335A" w:rsidP="001C27CB">
      <w:pPr>
        <w:contextualSpacing/>
        <w:jc w:val="center"/>
        <w:rPr>
          <w:color w:val="373857"/>
          <w:sz w:val="16"/>
          <w:szCs w:val="16"/>
        </w:rPr>
      </w:pPr>
      <w:bookmarkStart w:id="0" w:name="_Hlk58329399"/>
      <w:r w:rsidRPr="00E07EF5">
        <w:rPr>
          <w:color w:val="373857"/>
          <w:sz w:val="16"/>
          <w:szCs w:val="16"/>
        </w:rPr>
        <w:t xml:space="preserve">Mārupes novads  </w:t>
      </w:r>
    </w:p>
    <w:p w14:paraId="172BBB67" w14:textId="77777777" w:rsidR="00D92ACA" w:rsidRPr="00E07EF5" w:rsidRDefault="00D92ACA" w:rsidP="001C27CB">
      <w:pPr>
        <w:contextualSpacing/>
        <w:jc w:val="center"/>
        <w:rPr>
          <w:color w:val="373857"/>
          <w:sz w:val="16"/>
          <w:szCs w:val="16"/>
        </w:rPr>
      </w:pPr>
    </w:p>
    <w:p w14:paraId="03C10F5A" w14:textId="5AA5B275" w:rsidR="00D92ACA" w:rsidRPr="00E07EF5" w:rsidRDefault="0031335A" w:rsidP="001C27CB">
      <w:pPr>
        <w:contextualSpacing/>
      </w:pPr>
      <w:r w:rsidRPr="00E07EF5">
        <w:rPr>
          <w:rFonts w:ascii="Times New Roman" w:hAnsi="Times New Roman"/>
        </w:rPr>
        <w:tab/>
      </w:r>
      <w:r w:rsidRPr="00E07EF5">
        <w:rPr>
          <w:rFonts w:ascii="Times New Roman" w:hAnsi="Times New Roman"/>
          <w:sz w:val="24"/>
          <w:szCs w:val="24"/>
        </w:rPr>
        <w:t>2</w:t>
      </w:r>
      <w:r w:rsidR="0053478B">
        <w:rPr>
          <w:rFonts w:ascii="Times New Roman" w:hAnsi="Times New Roman"/>
          <w:sz w:val="24"/>
          <w:szCs w:val="24"/>
        </w:rPr>
        <w:t>8</w:t>
      </w:r>
      <w:r w:rsidRPr="00E07EF5">
        <w:rPr>
          <w:rFonts w:ascii="Times New Roman" w:hAnsi="Times New Roman"/>
          <w:sz w:val="24"/>
          <w:szCs w:val="24"/>
        </w:rPr>
        <w:t>.0</w:t>
      </w:r>
      <w:r w:rsidR="00071286" w:rsidRPr="00E07EF5">
        <w:rPr>
          <w:rFonts w:ascii="Times New Roman" w:hAnsi="Times New Roman"/>
          <w:sz w:val="24"/>
          <w:szCs w:val="24"/>
        </w:rPr>
        <w:t>4</w:t>
      </w:r>
      <w:r w:rsidRPr="00E07EF5">
        <w:rPr>
          <w:rFonts w:ascii="Times New Roman" w:hAnsi="Times New Roman"/>
          <w:sz w:val="24"/>
          <w:szCs w:val="24"/>
        </w:rPr>
        <w:t>.2021</w:t>
      </w:r>
      <w:r w:rsidRPr="00E07EF5">
        <w:rPr>
          <w:rFonts w:ascii="Times New Roman" w:hAnsi="Times New Roman"/>
          <w:sz w:val="24"/>
          <w:szCs w:val="24"/>
        </w:rPr>
        <w:tab/>
      </w:r>
      <w:r w:rsidRPr="00E07EF5">
        <w:rPr>
          <w:rFonts w:ascii="Times New Roman" w:hAnsi="Times New Roman"/>
          <w:sz w:val="24"/>
          <w:szCs w:val="24"/>
        </w:rPr>
        <w:tab/>
      </w:r>
      <w:r w:rsidRPr="00E07EF5">
        <w:rPr>
          <w:rFonts w:ascii="Times New Roman" w:hAnsi="Times New Roman"/>
          <w:sz w:val="24"/>
          <w:szCs w:val="24"/>
        </w:rPr>
        <w:tab/>
      </w:r>
      <w:r w:rsidRPr="00E07EF5">
        <w:rPr>
          <w:rFonts w:ascii="Times New Roman" w:hAnsi="Times New Roman"/>
          <w:sz w:val="24"/>
          <w:szCs w:val="24"/>
        </w:rPr>
        <w:tab/>
      </w:r>
      <w:r w:rsidRPr="00E07EF5">
        <w:rPr>
          <w:rFonts w:ascii="Times New Roman" w:hAnsi="Times New Roman"/>
          <w:sz w:val="24"/>
          <w:szCs w:val="24"/>
        </w:rPr>
        <w:tab/>
      </w:r>
      <w:r w:rsidRPr="00E07EF5">
        <w:rPr>
          <w:rFonts w:ascii="Times New Roman" w:hAnsi="Times New Roman"/>
          <w:sz w:val="24"/>
          <w:szCs w:val="24"/>
        </w:rPr>
        <w:tab/>
      </w:r>
      <w:r w:rsidRPr="00E07EF5">
        <w:rPr>
          <w:rFonts w:ascii="Times New Roman" w:hAnsi="Times New Roman"/>
          <w:sz w:val="24"/>
          <w:szCs w:val="24"/>
        </w:rPr>
        <w:tab/>
        <w:t xml:space="preserve">      Nr. 03/</w:t>
      </w:r>
      <w:r w:rsidR="006F3345">
        <w:rPr>
          <w:rFonts w:ascii="Times New Roman" w:hAnsi="Times New Roman"/>
          <w:sz w:val="24"/>
          <w:szCs w:val="24"/>
        </w:rPr>
        <w:t>28</w:t>
      </w:r>
      <w:r w:rsidR="00057B74">
        <w:rPr>
          <w:rFonts w:ascii="Times New Roman" w:hAnsi="Times New Roman"/>
          <w:sz w:val="24"/>
          <w:szCs w:val="24"/>
        </w:rPr>
        <w:t>7</w:t>
      </w:r>
    </w:p>
    <w:bookmarkEnd w:id="0"/>
    <w:p w14:paraId="20769443" w14:textId="77777777" w:rsidR="00D92ACA" w:rsidRPr="00E07EF5" w:rsidRDefault="00D92ACA" w:rsidP="001C27CB">
      <w:pPr>
        <w:contextualSpacing/>
        <w:rPr>
          <w:rFonts w:ascii="Times New Roman" w:hAnsi="Times New Roman"/>
          <w:sz w:val="24"/>
          <w:szCs w:val="24"/>
        </w:rPr>
      </w:pPr>
    </w:p>
    <w:p w14:paraId="04EC2C3E" w14:textId="77777777" w:rsidR="00E07EF5" w:rsidRDefault="00E07EF5">
      <w:pPr>
        <w:ind w:left="4820"/>
        <w:contextualSpacing/>
        <w:jc w:val="right"/>
        <w:rPr>
          <w:rFonts w:ascii="Times New Roman" w:hAnsi="Times New Roman"/>
          <w:b/>
        </w:rPr>
      </w:pPr>
    </w:p>
    <w:p w14:paraId="30652246" w14:textId="77777777" w:rsidR="00057B74" w:rsidRPr="008C4021" w:rsidRDefault="00057B74" w:rsidP="00057B74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8C4021">
        <w:rPr>
          <w:rFonts w:ascii="Times New Roman" w:hAnsi="Times New Roman"/>
          <w:b/>
          <w:bCs/>
          <w:sz w:val="24"/>
          <w:szCs w:val="24"/>
        </w:rPr>
        <w:t>Ingai Rancānei</w:t>
      </w:r>
    </w:p>
    <w:p w14:paraId="32E0976B" w14:textId="77777777" w:rsidR="00057B74" w:rsidRPr="00057B74" w:rsidRDefault="00057B74" w:rsidP="00057B74">
      <w:pPr>
        <w:jc w:val="right"/>
        <w:rPr>
          <w:rFonts w:ascii="Times New Roman" w:hAnsi="Times New Roman"/>
          <w:sz w:val="24"/>
          <w:szCs w:val="24"/>
        </w:rPr>
      </w:pPr>
      <w:r w:rsidRPr="00057B74">
        <w:rPr>
          <w:rFonts w:ascii="Times New Roman" w:hAnsi="Times New Roman"/>
          <w:sz w:val="24"/>
          <w:szCs w:val="24"/>
        </w:rPr>
        <w:t>“</w:t>
      </w:r>
      <w:proofErr w:type="spellStart"/>
      <w:r w:rsidRPr="00057B74">
        <w:rPr>
          <w:rFonts w:ascii="Times New Roman" w:hAnsi="Times New Roman"/>
          <w:sz w:val="24"/>
          <w:szCs w:val="24"/>
        </w:rPr>
        <w:t>Jurģeļi</w:t>
      </w:r>
      <w:proofErr w:type="spellEnd"/>
      <w:r w:rsidRPr="00057B74">
        <w:rPr>
          <w:rFonts w:ascii="Times New Roman" w:hAnsi="Times New Roman"/>
          <w:sz w:val="24"/>
          <w:szCs w:val="24"/>
        </w:rPr>
        <w:t>”, Smārdes pagastā</w:t>
      </w:r>
    </w:p>
    <w:p w14:paraId="6D1DC25A" w14:textId="77777777" w:rsidR="00057B74" w:rsidRPr="00057B74" w:rsidRDefault="00057B74" w:rsidP="00057B74">
      <w:pPr>
        <w:jc w:val="right"/>
        <w:rPr>
          <w:rFonts w:ascii="Times New Roman" w:hAnsi="Times New Roman"/>
          <w:sz w:val="24"/>
          <w:szCs w:val="24"/>
        </w:rPr>
      </w:pPr>
      <w:r w:rsidRPr="00057B74">
        <w:rPr>
          <w:rFonts w:ascii="Times New Roman" w:hAnsi="Times New Roman"/>
          <w:sz w:val="24"/>
          <w:szCs w:val="24"/>
        </w:rPr>
        <w:t xml:space="preserve"> Engures novadā,LV-3133</w:t>
      </w:r>
    </w:p>
    <w:p w14:paraId="29B5F8C6" w14:textId="77777777" w:rsidR="00057B74" w:rsidRPr="00057B74" w:rsidRDefault="00057B74" w:rsidP="00057B74">
      <w:pPr>
        <w:jc w:val="right"/>
        <w:rPr>
          <w:rFonts w:ascii="Times New Roman" w:hAnsi="Times New Roman"/>
          <w:sz w:val="24"/>
          <w:szCs w:val="24"/>
        </w:rPr>
      </w:pPr>
      <w:hyperlink r:id="rId7" w:history="1">
        <w:r w:rsidRPr="00057B74">
          <w:rPr>
            <w:rStyle w:val="Hyperlink"/>
            <w:rFonts w:ascii="Times New Roman" w:hAnsi="Times New Roman"/>
            <w:sz w:val="24"/>
            <w:szCs w:val="24"/>
          </w:rPr>
          <w:t>ingarancane77@gmail.com</w:t>
        </w:r>
      </w:hyperlink>
    </w:p>
    <w:p w14:paraId="451583FE" w14:textId="77777777" w:rsidR="00057B74" w:rsidRPr="00057B74" w:rsidRDefault="00057B74" w:rsidP="00057B74">
      <w:pPr>
        <w:rPr>
          <w:rFonts w:ascii="Times New Roman" w:hAnsi="Times New Roman"/>
          <w:i/>
          <w:iCs/>
          <w:sz w:val="24"/>
          <w:szCs w:val="24"/>
        </w:rPr>
      </w:pPr>
      <w:r w:rsidRPr="00057B74">
        <w:rPr>
          <w:rFonts w:ascii="Times New Roman" w:hAnsi="Times New Roman"/>
          <w:i/>
          <w:iCs/>
          <w:sz w:val="24"/>
          <w:szCs w:val="24"/>
        </w:rPr>
        <w:t>Par derīgo izrakteņu karjera ieceri</w:t>
      </w:r>
    </w:p>
    <w:p w14:paraId="571DEF3D" w14:textId="77777777" w:rsidR="008C4021" w:rsidRDefault="008C4021" w:rsidP="008C40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50711D4" w14:textId="0B6259DB" w:rsidR="008C4021" w:rsidRDefault="00057B74" w:rsidP="008C402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57B74">
        <w:rPr>
          <w:rFonts w:ascii="Times New Roman" w:hAnsi="Times New Roman"/>
          <w:sz w:val="24"/>
          <w:szCs w:val="24"/>
        </w:rPr>
        <w:t>Pamatojoties uz Jūsu 2021.gada 22.aprīļa iesniegumu, valsts akciju sabiedrība “Latvijas gaisa satiksme”, turpmāk – LGS, savas kompetences robežās ir izvērtējusi ieceri izveidot derīgo izrakteņu (smilts un grants) karjeru zemes īpašumos ar kadastra numuriem 90820120016 un 90820120069.</w:t>
      </w:r>
    </w:p>
    <w:p w14:paraId="69AE72B2" w14:textId="7CE269F0" w:rsidR="00057B74" w:rsidRPr="00057B74" w:rsidRDefault="00057B74" w:rsidP="008C402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57B74">
        <w:rPr>
          <w:rFonts w:ascii="Times New Roman" w:hAnsi="Times New Roman"/>
          <w:sz w:val="24"/>
          <w:szCs w:val="24"/>
        </w:rPr>
        <w:t>Abi zemes gabali atrodas civilās aviācija navigācijas līdzekļu – radiobāku CVOR/DME un ILS kursa radiobākas tuvā aizsargzonā. Darbības aizsargzonā var negatīvi ietekmēt radiobāku pamatdarbību.  Lai izvērtētu un saskaņotu karjera ierīkošanu, tam ir jāizstrādā secīgais paredzamo darbu veikšanas projekts , ievērojot turpmāk minētos nosacījumus.</w:t>
      </w:r>
    </w:p>
    <w:p w14:paraId="6472F898" w14:textId="77777777" w:rsidR="00057B74" w:rsidRPr="00057B74" w:rsidRDefault="00057B74" w:rsidP="008C4021">
      <w:pPr>
        <w:pStyle w:val="ListParagraph"/>
        <w:numPr>
          <w:ilvl w:val="0"/>
          <w:numId w:val="4"/>
        </w:numPr>
        <w:autoSpaceDN/>
        <w:spacing w:after="160" w:line="276" w:lineRule="auto"/>
        <w:contextualSpacing/>
        <w:jc w:val="both"/>
      </w:pPr>
      <w:proofErr w:type="spellStart"/>
      <w:r w:rsidRPr="00057B74">
        <w:t>Izstrādes</w:t>
      </w:r>
      <w:proofErr w:type="spellEnd"/>
      <w:r w:rsidRPr="00057B74">
        <w:t xml:space="preserve"> </w:t>
      </w:r>
      <w:proofErr w:type="spellStart"/>
      <w:r w:rsidRPr="00057B74">
        <w:t>darbi</w:t>
      </w:r>
      <w:proofErr w:type="spellEnd"/>
      <w:r w:rsidRPr="00057B74">
        <w:t xml:space="preserve"> </w:t>
      </w:r>
      <w:proofErr w:type="spellStart"/>
      <w:r w:rsidRPr="00057B74">
        <w:t>jāuzsāk</w:t>
      </w:r>
      <w:proofErr w:type="spellEnd"/>
      <w:r w:rsidRPr="00057B74">
        <w:t xml:space="preserve"> </w:t>
      </w:r>
      <w:proofErr w:type="spellStart"/>
      <w:r w:rsidRPr="00057B74">
        <w:t>zemes</w:t>
      </w:r>
      <w:proofErr w:type="spellEnd"/>
      <w:r w:rsidRPr="00057B74">
        <w:t xml:space="preserve"> </w:t>
      </w:r>
      <w:proofErr w:type="spellStart"/>
      <w:r w:rsidRPr="00057B74">
        <w:t>gabalu</w:t>
      </w:r>
      <w:proofErr w:type="spellEnd"/>
      <w:r w:rsidRPr="00057B74">
        <w:t xml:space="preserve"> </w:t>
      </w:r>
      <w:proofErr w:type="spellStart"/>
      <w:r w:rsidRPr="00057B74">
        <w:t>daļā</w:t>
      </w:r>
      <w:proofErr w:type="spellEnd"/>
      <w:r w:rsidRPr="00057B74">
        <w:t xml:space="preserve">, kas </w:t>
      </w:r>
      <w:proofErr w:type="spellStart"/>
      <w:r w:rsidRPr="00057B74">
        <w:t>atrodas</w:t>
      </w:r>
      <w:proofErr w:type="spellEnd"/>
      <w:r w:rsidRPr="00057B74">
        <w:t xml:space="preserve"> </w:t>
      </w:r>
      <w:proofErr w:type="spellStart"/>
      <w:r w:rsidRPr="00057B74">
        <w:t>pēc</w:t>
      </w:r>
      <w:proofErr w:type="spellEnd"/>
      <w:r w:rsidRPr="00057B74">
        <w:t xml:space="preserve"> </w:t>
      </w:r>
      <w:proofErr w:type="spellStart"/>
      <w:r w:rsidRPr="00057B74">
        <w:t>iespējas</w:t>
      </w:r>
      <w:proofErr w:type="spellEnd"/>
      <w:r w:rsidRPr="00057B74">
        <w:t xml:space="preserve"> </w:t>
      </w:r>
      <w:proofErr w:type="spellStart"/>
      <w:r w:rsidRPr="00057B74">
        <w:t>tālāk</w:t>
      </w:r>
      <w:proofErr w:type="spellEnd"/>
      <w:r w:rsidRPr="00057B74">
        <w:t xml:space="preserve"> no </w:t>
      </w:r>
      <w:proofErr w:type="spellStart"/>
      <w:r w:rsidRPr="00057B74">
        <w:t>radiobākām</w:t>
      </w:r>
      <w:proofErr w:type="spellEnd"/>
      <w:r w:rsidRPr="00057B74">
        <w:t xml:space="preserve">. </w:t>
      </w:r>
    </w:p>
    <w:p w14:paraId="29B7C892" w14:textId="77777777" w:rsidR="00057B74" w:rsidRPr="00057B74" w:rsidRDefault="00057B74" w:rsidP="008C4021">
      <w:pPr>
        <w:pStyle w:val="ListParagraph"/>
        <w:numPr>
          <w:ilvl w:val="0"/>
          <w:numId w:val="4"/>
        </w:numPr>
        <w:autoSpaceDN/>
        <w:spacing w:after="160" w:line="276" w:lineRule="auto"/>
        <w:contextualSpacing/>
        <w:jc w:val="both"/>
      </w:pPr>
      <w:proofErr w:type="spellStart"/>
      <w:r w:rsidRPr="00057B74">
        <w:t>Visu</w:t>
      </w:r>
      <w:proofErr w:type="spellEnd"/>
      <w:r w:rsidRPr="00057B74">
        <w:t xml:space="preserve"> </w:t>
      </w:r>
      <w:proofErr w:type="spellStart"/>
      <w:r w:rsidRPr="00057B74">
        <w:t>ierakumu</w:t>
      </w:r>
      <w:proofErr w:type="spellEnd"/>
      <w:r w:rsidRPr="00057B74">
        <w:t xml:space="preserve"> </w:t>
      </w:r>
      <w:proofErr w:type="spellStart"/>
      <w:r w:rsidRPr="00057B74">
        <w:t>vai</w:t>
      </w:r>
      <w:proofErr w:type="spellEnd"/>
      <w:r w:rsidRPr="00057B74">
        <w:t xml:space="preserve"> </w:t>
      </w:r>
      <w:proofErr w:type="spellStart"/>
      <w:r w:rsidRPr="00057B74">
        <w:t>uzbērumu</w:t>
      </w:r>
      <w:proofErr w:type="spellEnd"/>
      <w:r w:rsidRPr="00057B74">
        <w:t xml:space="preserve"> </w:t>
      </w:r>
      <w:proofErr w:type="spellStart"/>
      <w:r w:rsidRPr="00057B74">
        <w:t>malām</w:t>
      </w:r>
      <w:proofErr w:type="spellEnd"/>
      <w:r w:rsidRPr="00057B74">
        <w:t xml:space="preserve"> </w:t>
      </w:r>
      <w:proofErr w:type="spellStart"/>
      <w:r w:rsidRPr="00057B74">
        <w:t>jābūt</w:t>
      </w:r>
      <w:proofErr w:type="spellEnd"/>
      <w:r w:rsidRPr="00057B74">
        <w:t xml:space="preserve"> </w:t>
      </w:r>
      <w:proofErr w:type="spellStart"/>
      <w:r w:rsidRPr="00057B74">
        <w:t>vienmērīgām</w:t>
      </w:r>
      <w:proofErr w:type="spellEnd"/>
      <w:r w:rsidRPr="00057B74">
        <w:t xml:space="preserve"> un ne </w:t>
      </w:r>
      <w:proofErr w:type="spellStart"/>
      <w:r w:rsidRPr="00057B74">
        <w:t>stāvākām</w:t>
      </w:r>
      <w:proofErr w:type="spellEnd"/>
      <w:r w:rsidRPr="00057B74">
        <w:t xml:space="preserve"> par </w:t>
      </w:r>
      <w:r w:rsidRPr="00057B74">
        <w:rPr>
          <w:color w:val="000000"/>
        </w:rPr>
        <w:t xml:space="preserve">45° </w:t>
      </w:r>
      <w:proofErr w:type="spellStart"/>
      <w:r w:rsidRPr="00057B74">
        <w:rPr>
          <w:color w:val="000000"/>
        </w:rPr>
        <w:t>leņķi</w:t>
      </w:r>
      <w:proofErr w:type="spellEnd"/>
      <w:r w:rsidRPr="00057B74">
        <w:rPr>
          <w:color w:val="000000"/>
        </w:rPr>
        <w:t>.</w:t>
      </w:r>
    </w:p>
    <w:p w14:paraId="0A964B5B" w14:textId="77777777" w:rsidR="00057B74" w:rsidRPr="00057B74" w:rsidRDefault="00057B74" w:rsidP="008C4021">
      <w:pPr>
        <w:pStyle w:val="ListParagraph"/>
        <w:numPr>
          <w:ilvl w:val="0"/>
          <w:numId w:val="4"/>
        </w:numPr>
        <w:autoSpaceDN/>
        <w:spacing w:after="160" w:line="276" w:lineRule="auto"/>
        <w:contextualSpacing/>
        <w:jc w:val="both"/>
      </w:pPr>
      <w:proofErr w:type="spellStart"/>
      <w:r w:rsidRPr="00057B74">
        <w:rPr>
          <w:color w:val="000000"/>
        </w:rPr>
        <w:t>Teritorijā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ar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rādiusu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līdz</w:t>
      </w:r>
      <w:proofErr w:type="spellEnd"/>
      <w:r w:rsidRPr="00057B74">
        <w:rPr>
          <w:color w:val="000000"/>
        </w:rPr>
        <w:t xml:space="preserve"> 65 </w:t>
      </w:r>
      <w:proofErr w:type="spellStart"/>
      <w:r w:rsidRPr="00057B74">
        <w:rPr>
          <w:color w:val="000000"/>
        </w:rPr>
        <w:t>metri</w:t>
      </w:r>
      <w:proofErr w:type="spellEnd"/>
      <w:r w:rsidRPr="00057B74">
        <w:rPr>
          <w:color w:val="000000"/>
        </w:rPr>
        <w:t xml:space="preserve"> </w:t>
      </w:r>
      <w:bookmarkStart w:id="1" w:name="_Hlk70412067"/>
      <w:r w:rsidRPr="00057B74">
        <w:rPr>
          <w:color w:val="000000"/>
        </w:rPr>
        <w:t xml:space="preserve">no </w:t>
      </w:r>
      <w:proofErr w:type="spellStart"/>
      <w:r w:rsidRPr="00057B74">
        <w:rPr>
          <w:color w:val="000000"/>
        </w:rPr>
        <w:t>radiobākām</w:t>
      </w:r>
      <w:proofErr w:type="spellEnd"/>
      <w:r w:rsidRPr="00057B74">
        <w:rPr>
          <w:color w:val="000000"/>
        </w:rPr>
        <w:t xml:space="preserve"> </w:t>
      </w:r>
      <w:bookmarkEnd w:id="1"/>
      <w:r w:rsidRPr="00057B74">
        <w:rPr>
          <w:color w:val="000000"/>
        </w:rPr>
        <w:t xml:space="preserve">nav </w:t>
      </w:r>
      <w:proofErr w:type="spellStart"/>
      <w:r w:rsidRPr="00057B74">
        <w:rPr>
          <w:color w:val="000000"/>
        </w:rPr>
        <w:t>atļautas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nekādas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zemes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slīpuma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izmaiņas</w:t>
      </w:r>
      <w:proofErr w:type="spellEnd"/>
      <w:r w:rsidRPr="00057B74">
        <w:rPr>
          <w:color w:val="000000"/>
        </w:rPr>
        <w:t xml:space="preserve">. </w:t>
      </w:r>
    </w:p>
    <w:p w14:paraId="42D58C05" w14:textId="77777777" w:rsidR="00057B74" w:rsidRPr="00057B74" w:rsidRDefault="00057B74" w:rsidP="008C4021">
      <w:pPr>
        <w:pStyle w:val="ListParagraph"/>
        <w:numPr>
          <w:ilvl w:val="0"/>
          <w:numId w:val="4"/>
        </w:numPr>
        <w:autoSpaceDN/>
        <w:spacing w:after="160" w:line="276" w:lineRule="auto"/>
        <w:contextualSpacing/>
        <w:jc w:val="both"/>
      </w:pPr>
      <w:proofErr w:type="spellStart"/>
      <w:r w:rsidRPr="00057B74">
        <w:rPr>
          <w:color w:val="000000"/>
        </w:rPr>
        <w:t>Teritorijā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ar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rādiusu</w:t>
      </w:r>
      <w:proofErr w:type="spellEnd"/>
      <w:r w:rsidRPr="00057B74">
        <w:rPr>
          <w:color w:val="000000"/>
        </w:rPr>
        <w:t xml:space="preserve"> no 65 </w:t>
      </w:r>
      <w:proofErr w:type="spellStart"/>
      <w:r w:rsidRPr="00057B74">
        <w:rPr>
          <w:color w:val="000000"/>
        </w:rPr>
        <w:t>metriem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līdz</w:t>
      </w:r>
      <w:proofErr w:type="spellEnd"/>
      <w:r w:rsidRPr="00057B74">
        <w:rPr>
          <w:color w:val="000000"/>
        </w:rPr>
        <w:t xml:space="preserve"> 250 </w:t>
      </w:r>
      <w:proofErr w:type="spellStart"/>
      <w:r w:rsidRPr="00057B74">
        <w:rPr>
          <w:color w:val="000000"/>
        </w:rPr>
        <w:t>metriem</w:t>
      </w:r>
      <w:proofErr w:type="spellEnd"/>
      <w:r w:rsidRPr="00057B74">
        <w:rPr>
          <w:color w:val="000000"/>
        </w:rPr>
        <w:t xml:space="preserve"> no </w:t>
      </w:r>
      <w:proofErr w:type="spellStart"/>
      <w:r w:rsidRPr="00057B74">
        <w:rPr>
          <w:color w:val="000000"/>
        </w:rPr>
        <w:t>radiobākām</w:t>
      </w:r>
      <w:proofErr w:type="spellEnd"/>
      <w:r w:rsidRPr="00057B74">
        <w:rPr>
          <w:color w:val="000000"/>
        </w:rPr>
        <w:t xml:space="preserve"> nav </w:t>
      </w:r>
      <w:proofErr w:type="spellStart"/>
      <w:r w:rsidRPr="00057B74">
        <w:rPr>
          <w:color w:val="000000"/>
        </w:rPr>
        <w:t>atļautas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zemes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slīpuma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izmaiņas</w:t>
      </w:r>
      <w:proofErr w:type="spellEnd"/>
      <w:r w:rsidRPr="00057B74">
        <w:rPr>
          <w:color w:val="000000"/>
        </w:rPr>
        <w:t xml:space="preserve">, kas </w:t>
      </w:r>
      <w:proofErr w:type="spellStart"/>
      <w:r w:rsidRPr="00057B74">
        <w:rPr>
          <w:color w:val="000000"/>
        </w:rPr>
        <w:t>pārsniedz</w:t>
      </w:r>
      <w:proofErr w:type="spellEnd"/>
      <w:r w:rsidRPr="00057B74">
        <w:rPr>
          <w:color w:val="000000"/>
        </w:rPr>
        <w:t xml:space="preserve"> 2.3%.</w:t>
      </w:r>
    </w:p>
    <w:p w14:paraId="15696ADE" w14:textId="77777777" w:rsidR="00057B74" w:rsidRPr="00057B74" w:rsidRDefault="00057B74" w:rsidP="008C4021">
      <w:pPr>
        <w:pStyle w:val="ListParagraph"/>
        <w:numPr>
          <w:ilvl w:val="0"/>
          <w:numId w:val="4"/>
        </w:numPr>
        <w:autoSpaceDN/>
        <w:spacing w:after="160" w:line="276" w:lineRule="auto"/>
        <w:contextualSpacing/>
        <w:jc w:val="both"/>
      </w:pPr>
      <w:proofErr w:type="spellStart"/>
      <w:r w:rsidRPr="00057B74">
        <w:rPr>
          <w:color w:val="000000"/>
        </w:rPr>
        <w:t>Teritorijā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ar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rādiusu</w:t>
      </w:r>
      <w:proofErr w:type="spellEnd"/>
      <w:r w:rsidRPr="00057B74">
        <w:rPr>
          <w:color w:val="000000"/>
        </w:rPr>
        <w:t xml:space="preserve"> no 250 </w:t>
      </w:r>
      <w:proofErr w:type="spellStart"/>
      <w:r w:rsidRPr="00057B74">
        <w:rPr>
          <w:color w:val="000000"/>
        </w:rPr>
        <w:t>metriem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līdz</w:t>
      </w:r>
      <w:proofErr w:type="spellEnd"/>
      <w:r w:rsidRPr="00057B74">
        <w:rPr>
          <w:color w:val="000000"/>
        </w:rPr>
        <w:t xml:space="preserve"> 400 </w:t>
      </w:r>
      <w:proofErr w:type="spellStart"/>
      <w:r w:rsidRPr="00057B74">
        <w:rPr>
          <w:color w:val="000000"/>
        </w:rPr>
        <w:t>metriem</w:t>
      </w:r>
      <w:proofErr w:type="spellEnd"/>
      <w:r w:rsidRPr="00057B74">
        <w:rPr>
          <w:color w:val="000000"/>
        </w:rPr>
        <w:t xml:space="preserve"> no </w:t>
      </w:r>
      <w:proofErr w:type="spellStart"/>
      <w:r w:rsidRPr="00057B74">
        <w:rPr>
          <w:color w:val="000000"/>
        </w:rPr>
        <w:t>radiobākām</w:t>
      </w:r>
      <w:proofErr w:type="spellEnd"/>
      <w:r w:rsidRPr="00057B74">
        <w:rPr>
          <w:color w:val="000000"/>
        </w:rPr>
        <w:t xml:space="preserve"> nav </w:t>
      </w:r>
      <w:proofErr w:type="spellStart"/>
      <w:r w:rsidRPr="00057B74">
        <w:rPr>
          <w:color w:val="000000"/>
        </w:rPr>
        <w:t>atļautas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zemes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slīpuma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izmaiņas</w:t>
      </w:r>
      <w:proofErr w:type="spellEnd"/>
      <w:r w:rsidRPr="00057B74">
        <w:rPr>
          <w:color w:val="000000"/>
        </w:rPr>
        <w:t xml:space="preserve">, kas </w:t>
      </w:r>
      <w:proofErr w:type="spellStart"/>
      <w:proofErr w:type="gramStart"/>
      <w:r w:rsidRPr="00057B74">
        <w:rPr>
          <w:color w:val="000000"/>
        </w:rPr>
        <w:t>pārsniedz</w:t>
      </w:r>
      <w:proofErr w:type="spellEnd"/>
      <w:r w:rsidRPr="00057B74">
        <w:rPr>
          <w:color w:val="000000"/>
        </w:rPr>
        <w:t xml:space="preserve">  4</w:t>
      </w:r>
      <w:proofErr w:type="gramEnd"/>
      <w:r w:rsidRPr="00057B74">
        <w:rPr>
          <w:color w:val="000000"/>
        </w:rPr>
        <w:t>%.</w:t>
      </w:r>
    </w:p>
    <w:p w14:paraId="08359254" w14:textId="77777777" w:rsidR="00057B74" w:rsidRPr="00057B74" w:rsidRDefault="00057B74" w:rsidP="008C4021">
      <w:pPr>
        <w:pStyle w:val="ListParagraph"/>
        <w:numPr>
          <w:ilvl w:val="0"/>
          <w:numId w:val="4"/>
        </w:numPr>
        <w:autoSpaceDN/>
        <w:spacing w:after="160" w:line="276" w:lineRule="auto"/>
        <w:contextualSpacing/>
        <w:jc w:val="both"/>
      </w:pPr>
      <w:proofErr w:type="spellStart"/>
      <w:r w:rsidRPr="00057B74">
        <w:rPr>
          <w:color w:val="000000"/>
        </w:rPr>
        <w:t>Teritorijā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ar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rādiusu</w:t>
      </w:r>
      <w:proofErr w:type="spellEnd"/>
      <w:r w:rsidRPr="00057B74">
        <w:rPr>
          <w:color w:val="000000"/>
        </w:rPr>
        <w:t xml:space="preserve"> no 400 </w:t>
      </w:r>
      <w:proofErr w:type="spellStart"/>
      <w:r w:rsidRPr="00057B74">
        <w:rPr>
          <w:color w:val="000000"/>
        </w:rPr>
        <w:t>metriem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līdz</w:t>
      </w:r>
      <w:proofErr w:type="spellEnd"/>
      <w:r w:rsidRPr="00057B74">
        <w:rPr>
          <w:color w:val="000000"/>
        </w:rPr>
        <w:t xml:space="preserve"> 600 </w:t>
      </w:r>
      <w:proofErr w:type="spellStart"/>
      <w:r w:rsidRPr="00057B74">
        <w:rPr>
          <w:color w:val="000000"/>
        </w:rPr>
        <w:t>metriem</w:t>
      </w:r>
      <w:proofErr w:type="spellEnd"/>
      <w:r w:rsidRPr="00057B74">
        <w:rPr>
          <w:color w:val="000000"/>
        </w:rPr>
        <w:t xml:space="preserve"> no </w:t>
      </w:r>
      <w:proofErr w:type="spellStart"/>
      <w:r w:rsidRPr="00057B74">
        <w:rPr>
          <w:color w:val="000000"/>
        </w:rPr>
        <w:t>radiobākām</w:t>
      </w:r>
      <w:proofErr w:type="spellEnd"/>
      <w:r w:rsidRPr="00057B74">
        <w:rPr>
          <w:color w:val="000000"/>
        </w:rPr>
        <w:t xml:space="preserve"> nav </w:t>
      </w:r>
      <w:proofErr w:type="spellStart"/>
      <w:r w:rsidRPr="00057B74">
        <w:rPr>
          <w:color w:val="000000"/>
        </w:rPr>
        <w:t>atļautas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zemes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slīpuma</w:t>
      </w:r>
      <w:proofErr w:type="spellEnd"/>
      <w:r w:rsidRPr="00057B74">
        <w:rPr>
          <w:color w:val="000000"/>
        </w:rPr>
        <w:t xml:space="preserve"> </w:t>
      </w:r>
      <w:proofErr w:type="spellStart"/>
      <w:r w:rsidRPr="00057B74">
        <w:rPr>
          <w:color w:val="000000"/>
        </w:rPr>
        <w:t>izmaiņas</w:t>
      </w:r>
      <w:proofErr w:type="spellEnd"/>
      <w:r w:rsidRPr="00057B74">
        <w:rPr>
          <w:color w:val="000000"/>
        </w:rPr>
        <w:t xml:space="preserve">, kas </w:t>
      </w:r>
      <w:proofErr w:type="spellStart"/>
      <w:r w:rsidRPr="00057B74">
        <w:rPr>
          <w:color w:val="000000"/>
        </w:rPr>
        <w:t>pārsniedz</w:t>
      </w:r>
      <w:proofErr w:type="spellEnd"/>
      <w:r w:rsidRPr="00057B74">
        <w:rPr>
          <w:color w:val="000000"/>
        </w:rPr>
        <w:t xml:space="preserve"> 8%.</w:t>
      </w:r>
    </w:p>
    <w:p w14:paraId="0A3B6587" w14:textId="77777777" w:rsidR="00057B74" w:rsidRPr="00057B74" w:rsidRDefault="00057B74" w:rsidP="008C4021">
      <w:pPr>
        <w:pStyle w:val="ListParagraph"/>
        <w:numPr>
          <w:ilvl w:val="0"/>
          <w:numId w:val="4"/>
        </w:numPr>
        <w:autoSpaceDN/>
        <w:spacing w:after="160" w:line="276" w:lineRule="auto"/>
        <w:contextualSpacing/>
        <w:jc w:val="both"/>
      </w:pPr>
      <w:proofErr w:type="spellStart"/>
      <w:r w:rsidRPr="00057B74">
        <w:t>Teritorijā</w:t>
      </w:r>
      <w:proofErr w:type="spellEnd"/>
      <w:r w:rsidRPr="00057B74">
        <w:t xml:space="preserve"> </w:t>
      </w:r>
      <w:proofErr w:type="spellStart"/>
      <w:r w:rsidRPr="00057B74">
        <w:t>ar</w:t>
      </w:r>
      <w:proofErr w:type="spellEnd"/>
      <w:r w:rsidRPr="00057B74">
        <w:t xml:space="preserve"> </w:t>
      </w:r>
      <w:proofErr w:type="spellStart"/>
      <w:r w:rsidRPr="00057B74">
        <w:t>rādiusu</w:t>
      </w:r>
      <w:proofErr w:type="spellEnd"/>
      <w:r w:rsidRPr="00057B74">
        <w:t xml:space="preserve"> </w:t>
      </w:r>
      <w:proofErr w:type="spellStart"/>
      <w:r w:rsidRPr="00057B74">
        <w:t>līdz</w:t>
      </w:r>
      <w:proofErr w:type="spellEnd"/>
      <w:r w:rsidRPr="00057B74">
        <w:t xml:space="preserve"> 400m no </w:t>
      </w:r>
      <w:proofErr w:type="spellStart"/>
      <w:r w:rsidRPr="00057B74">
        <w:t>radiobākām</w:t>
      </w:r>
      <w:proofErr w:type="spellEnd"/>
      <w:r w:rsidRPr="00057B74">
        <w:t xml:space="preserve"> </w:t>
      </w:r>
      <w:proofErr w:type="spellStart"/>
      <w:r w:rsidRPr="00057B74">
        <w:t>virs</w:t>
      </w:r>
      <w:proofErr w:type="spellEnd"/>
      <w:r w:rsidRPr="00057B74">
        <w:t xml:space="preserve"> </w:t>
      </w:r>
      <w:proofErr w:type="spellStart"/>
      <w:r w:rsidRPr="00057B74">
        <w:t>esošās</w:t>
      </w:r>
      <w:proofErr w:type="spellEnd"/>
      <w:r w:rsidRPr="00057B74">
        <w:t xml:space="preserve"> un </w:t>
      </w:r>
      <w:proofErr w:type="spellStart"/>
      <w:r w:rsidRPr="00057B74">
        <w:t>plānotās</w:t>
      </w:r>
      <w:proofErr w:type="spellEnd"/>
      <w:r w:rsidRPr="00057B74">
        <w:t xml:space="preserve"> </w:t>
      </w:r>
      <w:proofErr w:type="spellStart"/>
      <w:r w:rsidRPr="00057B74">
        <w:t>zemes</w:t>
      </w:r>
      <w:proofErr w:type="spellEnd"/>
      <w:r w:rsidRPr="00057B74">
        <w:t xml:space="preserve"> </w:t>
      </w:r>
      <w:proofErr w:type="spellStart"/>
      <w:r w:rsidRPr="00057B74">
        <w:t>līmeņa</w:t>
      </w:r>
      <w:proofErr w:type="spellEnd"/>
      <w:r w:rsidRPr="00057B74">
        <w:t xml:space="preserve"> </w:t>
      </w:r>
      <w:proofErr w:type="spellStart"/>
      <w:r w:rsidRPr="00057B74">
        <w:t>atzīmes</w:t>
      </w:r>
      <w:proofErr w:type="spellEnd"/>
      <w:r w:rsidRPr="00057B74">
        <w:t xml:space="preserve"> </w:t>
      </w:r>
      <w:proofErr w:type="spellStart"/>
      <w:r w:rsidRPr="00057B74">
        <w:t>nedrīkst</w:t>
      </w:r>
      <w:proofErr w:type="spellEnd"/>
      <w:r w:rsidRPr="00057B74">
        <w:t xml:space="preserve"> </w:t>
      </w:r>
      <w:proofErr w:type="spellStart"/>
      <w:r w:rsidRPr="00057B74">
        <w:t>atrasties</w:t>
      </w:r>
      <w:proofErr w:type="spellEnd"/>
      <w:r w:rsidRPr="00057B74">
        <w:t xml:space="preserve"> </w:t>
      </w:r>
      <w:proofErr w:type="spellStart"/>
      <w:r w:rsidRPr="00057B74">
        <w:t>pastāvīgas</w:t>
      </w:r>
      <w:proofErr w:type="spellEnd"/>
      <w:r w:rsidRPr="00057B74">
        <w:t xml:space="preserve"> </w:t>
      </w:r>
      <w:proofErr w:type="spellStart"/>
      <w:r w:rsidRPr="00057B74">
        <w:t>metāla</w:t>
      </w:r>
      <w:proofErr w:type="spellEnd"/>
      <w:r w:rsidRPr="00057B74">
        <w:t xml:space="preserve"> </w:t>
      </w:r>
      <w:proofErr w:type="spellStart"/>
      <w:r w:rsidRPr="00057B74">
        <w:t>būves</w:t>
      </w:r>
      <w:proofErr w:type="spellEnd"/>
      <w:r w:rsidRPr="00057B74">
        <w:t xml:space="preserve">, </w:t>
      </w:r>
      <w:proofErr w:type="spellStart"/>
      <w:r w:rsidRPr="00057B74">
        <w:t>materiālu</w:t>
      </w:r>
      <w:proofErr w:type="spellEnd"/>
      <w:r w:rsidRPr="00057B74">
        <w:t xml:space="preserve"> </w:t>
      </w:r>
      <w:proofErr w:type="spellStart"/>
      <w:r w:rsidRPr="00057B74">
        <w:t>uzbērumi</w:t>
      </w:r>
      <w:proofErr w:type="spellEnd"/>
      <w:r w:rsidRPr="00057B74">
        <w:t xml:space="preserve">, bet </w:t>
      </w:r>
      <w:proofErr w:type="spellStart"/>
      <w:r w:rsidRPr="00057B74">
        <w:t>lielgabarīta</w:t>
      </w:r>
      <w:proofErr w:type="spellEnd"/>
      <w:r w:rsidRPr="00057B74">
        <w:t xml:space="preserve"> </w:t>
      </w:r>
      <w:proofErr w:type="spellStart"/>
      <w:r w:rsidRPr="00057B74">
        <w:t>tehnikai</w:t>
      </w:r>
      <w:proofErr w:type="spellEnd"/>
      <w:r w:rsidRPr="00057B74">
        <w:t xml:space="preserve"> </w:t>
      </w:r>
      <w:proofErr w:type="spellStart"/>
      <w:r w:rsidRPr="00057B74">
        <w:t>ir</w:t>
      </w:r>
      <w:proofErr w:type="spellEnd"/>
      <w:r w:rsidRPr="00057B74">
        <w:t xml:space="preserve"> </w:t>
      </w:r>
      <w:proofErr w:type="spellStart"/>
      <w:r w:rsidRPr="00057B74">
        <w:t>jāierobežo</w:t>
      </w:r>
      <w:proofErr w:type="spellEnd"/>
      <w:r w:rsidRPr="00057B74">
        <w:t xml:space="preserve"> </w:t>
      </w:r>
      <w:proofErr w:type="spellStart"/>
      <w:r w:rsidRPr="00057B74">
        <w:t>skaits</w:t>
      </w:r>
      <w:proofErr w:type="spellEnd"/>
      <w:r w:rsidRPr="00057B74">
        <w:t>.</w:t>
      </w:r>
    </w:p>
    <w:p w14:paraId="23B2AAAF" w14:textId="77777777" w:rsidR="00057B74" w:rsidRPr="00057B74" w:rsidRDefault="00057B74" w:rsidP="008C4021">
      <w:pPr>
        <w:pStyle w:val="ListParagraph"/>
        <w:numPr>
          <w:ilvl w:val="0"/>
          <w:numId w:val="4"/>
        </w:numPr>
        <w:autoSpaceDN/>
        <w:spacing w:after="160" w:line="276" w:lineRule="auto"/>
        <w:contextualSpacing/>
        <w:jc w:val="both"/>
      </w:pPr>
      <w:proofErr w:type="spellStart"/>
      <w:r w:rsidRPr="00057B74">
        <w:t>Teritorijā</w:t>
      </w:r>
      <w:proofErr w:type="spellEnd"/>
      <w:r w:rsidRPr="00057B74">
        <w:t xml:space="preserve"> </w:t>
      </w:r>
      <w:proofErr w:type="spellStart"/>
      <w:r w:rsidRPr="00057B74">
        <w:t>ar</w:t>
      </w:r>
      <w:proofErr w:type="spellEnd"/>
      <w:r w:rsidRPr="00057B74">
        <w:t xml:space="preserve"> </w:t>
      </w:r>
      <w:proofErr w:type="spellStart"/>
      <w:r w:rsidRPr="00057B74">
        <w:t>rādiusu</w:t>
      </w:r>
      <w:proofErr w:type="spellEnd"/>
      <w:r w:rsidRPr="00057B74">
        <w:t xml:space="preserve"> 400m </w:t>
      </w:r>
      <w:proofErr w:type="spellStart"/>
      <w:r w:rsidRPr="00057B74">
        <w:t>līdz</w:t>
      </w:r>
      <w:proofErr w:type="spellEnd"/>
      <w:r w:rsidRPr="00057B74">
        <w:t xml:space="preserve"> 600m no </w:t>
      </w:r>
      <w:proofErr w:type="spellStart"/>
      <w:r w:rsidRPr="00057B74">
        <w:t>radiobākām</w:t>
      </w:r>
      <w:proofErr w:type="spellEnd"/>
      <w:r w:rsidRPr="00057B74">
        <w:t xml:space="preserve"> </w:t>
      </w:r>
      <w:proofErr w:type="spellStart"/>
      <w:r w:rsidRPr="00057B74">
        <w:t>virs</w:t>
      </w:r>
      <w:proofErr w:type="spellEnd"/>
      <w:r w:rsidRPr="00057B74">
        <w:t xml:space="preserve"> </w:t>
      </w:r>
      <w:proofErr w:type="spellStart"/>
      <w:r w:rsidRPr="00057B74">
        <w:t>esošās</w:t>
      </w:r>
      <w:proofErr w:type="spellEnd"/>
      <w:r w:rsidRPr="00057B74">
        <w:t xml:space="preserve"> un </w:t>
      </w:r>
      <w:proofErr w:type="spellStart"/>
      <w:r w:rsidRPr="00057B74">
        <w:t>plānotās</w:t>
      </w:r>
      <w:proofErr w:type="spellEnd"/>
      <w:r w:rsidRPr="00057B74">
        <w:t xml:space="preserve"> </w:t>
      </w:r>
      <w:proofErr w:type="spellStart"/>
      <w:r w:rsidRPr="00057B74">
        <w:t>zemes</w:t>
      </w:r>
      <w:proofErr w:type="spellEnd"/>
      <w:r w:rsidRPr="00057B74">
        <w:t xml:space="preserve"> </w:t>
      </w:r>
      <w:proofErr w:type="spellStart"/>
      <w:r w:rsidRPr="00057B74">
        <w:t>līmeņa</w:t>
      </w:r>
      <w:proofErr w:type="spellEnd"/>
      <w:r w:rsidRPr="00057B74">
        <w:t xml:space="preserve"> </w:t>
      </w:r>
      <w:proofErr w:type="spellStart"/>
      <w:r w:rsidRPr="00057B74">
        <w:t>atzīmes</w:t>
      </w:r>
      <w:proofErr w:type="spellEnd"/>
      <w:r w:rsidRPr="00057B74">
        <w:t xml:space="preserve"> </w:t>
      </w:r>
      <w:proofErr w:type="spellStart"/>
      <w:r w:rsidRPr="00057B74">
        <w:t>drīkst</w:t>
      </w:r>
      <w:proofErr w:type="spellEnd"/>
      <w:r w:rsidRPr="00057B74">
        <w:t xml:space="preserve"> </w:t>
      </w:r>
      <w:proofErr w:type="spellStart"/>
      <w:r w:rsidRPr="00057B74">
        <w:t>atrasties</w:t>
      </w:r>
      <w:proofErr w:type="spellEnd"/>
      <w:r w:rsidRPr="00057B74">
        <w:t xml:space="preserve"> </w:t>
      </w:r>
      <w:proofErr w:type="spellStart"/>
      <w:r w:rsidRPr="00057B74">
        <w:t>pastāvīgas</w:t>
      </w:r>
      <w:proofErr w:type="spellEnd"/>
      <w:r w:rsidRPr="00057B74">
        <w:t xml:space="preserve"> </w:t>
      </w:r>
      <w:proofErr w:type="spellStart"/>
      <w:r w:rsidRPr="00057B74">
        <w:t>metāla</w:t>
      </w:r>
      <w:proofErr w:type="spellEnd"/>
      <w:r w:rsidRPr="00057B74">
        <w:t xml:space="preserve"> </w:t>
      </w:r>
      <w:proofErr w:type="spellStart"/>
      <w:r w:rsidRPr="00057B74">
        <w:t>būves</w:t>
      </w:r>
      <w:proofErr w:type="spellEnd"/>
      <w:r w:rsidRPr="00057B74">
        <w:t xml:space="preserve">, </w:t>
      </w:r>
      <w:proofErr w:type="spellStart"/>
      <w:r w:rsidRPr="00057B74">
        <w:t>uzbērumi</w:t>
      </w:r>
      <w:proofErr w:type="spellEnd"/>
      <w:r w:rsidRPr="00057B74">
        <w:t xml:space="preserve"> </w:t>
      </w:r>
      <w:proofErr w:type="spellStart"/>
      <w:r w:rsidRPr="00057B74">
        <w:t>vai</w:t>
      </w:r>
      <w:proofErr w:type="spellEnd"/>
      <w:r w:rsidRPr="00057B74">
        <w:t xml:space="preserve"> </w:t>
      </w:r>
      <w:proofErr w:type="spellStart"/>
      <w:r w:rsidRPr="00057B74">
        <w:t>lielgabarīta</w:t>
      </w:r>
      <w:proofErr w:type="spellEnd"/>
      <w:r w:rsidRPr="00057B74">
        <w:t xml:space="preserve"> </w:t>
      </w:r>
      <w:proofErr w:type="spellStart"/>
      <w:r w:rsidRPr="00057B74">
        <w:t>tehnika</w:t>
      </w:r>
      <w:proofErr w:type="spellEnd"/>
      <w:r w:rsidRPr="00057B74">
        <w:t xml:space="preserve"> </w:t>
      </w:r>
      <w:proofErr w:type="spellStart"/>
      <w:r w:rsidRPr="00057B74">
        <w:t>ar</w:t>
      </w:r>
      <w:proofErr w:type="spellEnd"/>
      <w:r w:rsidRPr="00057B74">
        <w:t xml:space="preserve"> </w:t>
      </w:r>
      <w:proofErr w:type="spellStart"/>
      <w:r w:rsidRPr="00057B74">
        <w:t>maksimālo</w:t>
      </w:r>
      <w:proofErr w:type="spellEnd"/>
      <w:r w:rsidRPr="00057B74">
        <w:t xml:space="preserve"> </w:t>
      </w:r>
      <w:proofErr w:type="spellStart"/>
      <w:r w:rsidRPr="00057B74">
        <w:t>augstumu</w:t>
      </w:r>
      <w:proofErr w:type="spellEnd"/>
      <w:r w:rsidRPr="00057B74">
        <w:t xml:space="preserve"> 8m.</w:t>
      </w:r>
    </w:p>
    <w:p w14:paraId="184ACFB9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57B74">
        <w:rPr>
          <w:rFonts w:ascii="Times New Roman" w:hAnsi="Times New Roman"/>
          <w:sz w:val="24"/>
          <w:szCs w:val="24"/>
        </w:rPr>
        <w:lastRenderedPageBreak/>
        <w:t>Informējam, ka LGS kontrolēs minēto prasību izpildi visā derīgo izrakteņu ieguves laikā.</w:t>
      </w:r>
    </w:p>
    <w:p w14:paraId="090F9F03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753EF69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57B74">
        <w:rPr>
          <w:rFonts w:ascii="Times New Roman" w:hAnsi="Times New Roman"/>
          <w:sz w:val="24"/>
          <w:szCs w:val="24"/>
        </w:rPr>
        <w:t xml:space="preserve">Valdes priekšsēdētājs </w:t>
      </w:r>
      <w:r w:rsidRPr="00057B74">
        <w:rPr>
          <w:rFonts w:ascii="Times New Roman" w:hAnsi="Times New Roman"/>
          <w:sz w:val="24"/>
          <w:szCs w:val="24"/>
        </w:rPr>
        <w:tab/>
      </w:r>
      <w:r w:rsidRPr="00057B74">
        <w:rPr>
          <w:rFonts w:ascii="Times New Roman" w:hAnsi="Times New Roman"/>
          <w:sz w:val="24"/>
          <w:szCs w:val="24"/>
        </w:rPr>
        <w:tab/>
      </w:r>
      <w:r w:rsidRPr="00057B74">
        <w:rPr>
          <w:rFonts w:ascii="Times New Roman" w:hAnsi="Times New Roman"/>
          <w:sz w:val="24"/>
          <w:szCs w:val="24"/>
        </w:rPr>
        <w:tab/>
      </w:r>
      <w:r w:rsidRPr="00057B74">
        <w:rPr>
          <w:rFonts w:ascii="Times New Roman" w:hAnsi="Times New Roman"/>
          <w:sz w:val="24"/>
          <w:szCs w:val="24"/>
        </w:rPr>
        <w:tab/>
      </w:r>
      <w:r w:rsidRPr="00057B74">
        <w:rPr>
          <w:rFonts w:ascii="Times New Roman" w:hAnsi="Times New Roman"/>
          <w:sz w:val="24"/>
          <w:szCs w:val="24"/>
        </w:rPr>
        <w:tab/>
      </w:r>
      <w:r w:rsidRPr="00057B74">
        <w:rPr>
          <w:rFonts w:ascii="Times New Roman" w:hAnsi="Times New Roman"/>
          <w:sz w:val="24"/>
          <w:szCs w:val="24"/>
        </w:rPr>
        <w:tab/>
      </w:r>
      <w:r w:rsidRPr="00057B74">
        <w:rPr>
          <w:rFonts w:ascii="Times New Roman" w:hAnsi="Times New Roman"/>
          <w:sz w:val="24"/>
          <w:szCs w:val="24"/>
        </w:rPr>
        <w:tab/>
      </w:r>
      <w:proofErr w:type="spellStart"/>
      <w:r w:rsidRPr="00057B74">
        <w:rPr>
          <w:rFonts w:ascii="Times New Roman" w:hAnsi="Times New Roman"/>
          <w:sz w:val="24"/>
          <w:szCs w:val="24"/>
        </w:rPr>
        <w:t>D.Tauriņš</w:t>
      </w:r>
      <w:proofErr w:type="spellEnd"/>
    </w:p>
    <w:p w14:paraId="2A146743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BCA4031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90D833F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670F403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64DCEB0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1FF073D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FC565B6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2DBB396" w14:textId="77777777" w:rsidR="00057B74" w:rsidRPr="00057B74" w:rsidRDefault="00057B74" w:rsidP="008C4021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1856261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751BD164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473CE556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0636EAF0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03DFB2BD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37D89CF5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0C0A217F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7BB3CB57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3B8CD060" w14:textId="77777777" w:rsidR="00057B74" w:rsidRPr="008C4021" w:rsidRDefault="00057B74" w:rsidP="00057B74">
      <w:pPr>
        <w:ind w:left="360"/>
        <w:jc w:val="both"/>
        <w:rPr>
          <w:rFonts w:ascii="Times New Roman" w:hAnsi="Times New Roman"/>
          <w:sz w:val="20"/>
          <w:szCs w:val="20"/>
        </w:rPr>
      </w:pPr>
    </w:p>
    <w:p w14:paraId="2422D1D0" w14:textId="77777777" w:rsidR="00057B74" w:rsidRPr="008C4021" w:rsidRDefault="00057B74" w:rsidP="00057B74">
      <w:pPr>
        <w:spacing w:after="0"/>
        <w:ind w:left="35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C4021">
        <w:rPr>
          <w:rFonts w:ascii="Times New Roman" w:hAnsi="Times New Roman"/>
          <w:sz w:val="20"/>
          <w:szCs w:val="20"/>
        </w:rPr>
        <w:t>A.Laizāns</w:t>
      </w:r>
      <w:proofErr w:type="spellEnd"/>
      <w:r w:rsidRPr="008C4021">
        <w:rPr>
          <w:rFonts w:ascii="Times New Roman" w:hAnsi="Times New Roman"/>
          <w:sz w:val="20"/>
          <w:szCs w:val="20"/>
        </w:rPr>
        <w:t>, 67300850</w:t>
      </w:r>
    </w:p>
    <w:p w14:paraId="66D7D15B" w14:textId="77777777" w:rsidR="00057B74" w:rsidRPr="008C4021" w:rsidRDefault="00057B74" w:rsidP="00057B74">
      <w:pPr>
        <w:spacing w:after="0"/>
        <w:ind w:left="35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8C4021">
        <w:rPr>
          <w:rFonts w:ascii="Times New Roman" w:hAnsi="Times New Roman"/>
          <w:sz w:val="20"/>
          <w:szCs w:val="20"/>
        </w:rPr>
        <w:t>S.Jahnovičs</w:t>
      </w:r>
      <w:proofErr w:type="spellEnd"/>
      <w:r w:rsidRPr="008C4021">
        <w:rPr>
          <w:rFonts w:ascii="Times New Roman" w:hAnsi="Times New Roman"/>
          <w:sz w:val="20"/>
          <w:szCs w:val="20"/>
        </w:rPr>
        <w:t>, 67300730</w:t>
      </w:r>
    </w:p>
    <w:p w14:paraId="00878420" w14:textId="77777777" w:rsidR="00057B74" w:rsidRPr="00057B74" w:rsidRDefault="00057B74" w:rsidP="00057B74">
      <w:p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69E480F6" w14:textId="77777777" w:rsidR="00057B74" w:rsidRPr="00057B74" w:rsidRDefault="00057B74" w:rsidP="00057B74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057B74">
        <w:rPr>
          <w:rFonts w:ascii="Times New Roman" w:hAnsi="Times New Roman"/>
          <w:sz w:val="24"/>
          <w:szCs w:val="24"/>
        </w:rPr>
        <w:br w:type="page"/>
      </w:r>
    </w:p>
    <w:p w14:paraId="5712206D" w14:textId="557712E9" w:rsidR="00D92ACA" w:rsidRPr="00E07EF5" w:rsidRDefault="00057B74" w:rsidP="00057B74">
      <w:pPr>
        <w:contextualSpacing/>
        <w:jc w:val="right"/>
      </w:pPr>
      <w:r>
        <w:rPr>
          <w:rFonts w:ascii="Arial" w:hAnsi="Arial" w:cs="Arial"/>
          <w:noProof/>
          <w:sz w:val="24"/>
          <w:szCs w:val="24"/>
          <w:lang w:eastAsia="lv-LV"/>
        </w:rPr>
        <w:lastRenderedPageBreak/>
        <w:drawing>
          <wp:inline distT="0" distB="0" distL="0" distR="0" wp14:anchorId="541D5236" wp14:editId="2C368682">
            <wp:extent cx="5337810" cy="4491244"/>
            <wp:effectExtent l="0" t="0" r="0" b="508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7810" cy="4491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2ACA" w:rsidRPr="00E07EF5" w:rsidSect="007076D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700" w:bottom="1276" w:left="180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F592E" w14:textId="77777777" w:rsidR="001C27CB" w:rsidRDefault="001C27CB">
      <w:pPr>
        <w:spacing w:after="0"/>
      </w:pPr>
      <w:r>
        <w:separator/>
      </w:r>
    </w:p>
  </w:endnote>
  <w:endnote w:type="continuationSeparator" w:id="0">
    <w:p w14:paraId="14AFAA40" w14:textId="77777777" w:rsidR="001C27CB" w:rsidRDefault="001C27CB">
      <w:pPr>
        <w:spacing w:after="0"/>
      </w:pPr>
      <w:r>
        <w:continuationSeparator/>
      </w:r>
    </w:p>
  </w:endnote>
  <w:endnote w:type="continuationNotice" w:id="1">
    <w:p w14:paraId="4E54FA5D" w14:textId="77777777" w:rsidR="001C27CB" w:rsidRDefault="001C27C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11F45" w14:textId="77777777" w:rsidR="007A4178" w:rsidRDefault="0031335A">
    <w:pPr>
      <w:pStyle w:val="Footer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ŠIS DOKUMENTS IR PARAKSTĪTS AR DROŠU ELEKTRONISKO PARAKSTU UN SATUR LAIKA ZĪMOGU</w:t>
    </w:r>
  </w:p>
  <w:p w14:paraId="53494928" w14:textId="77777777" w:rsidR="007A4178" w:rsidRDefault="008C4021">
    <w:pPr>
      <w:pStyle w:val="Footer"/>
    </w:pPr>
  </w:p>
  <w:p w14:paraId="3D8876BC" w14:textId="77777777" w:rsidR="007A4178" w:rsidRDefault="008C4021">
    <w:pPr>
      <w:pStyle w:val="Footer"/>
    </w:pPr>
  </w:p>
  <w:p w14:paraId="373FDB5F" w14:textId="77777777" w:rsidR="007A4178" w:rsidRDefault="008C40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53619" w14:textId="77777777" w:rsidR="007A4178" w:rsidRDefault="0031335A">
    <w:pPr>
      <w:pStyle w:val="Footer"/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ŠIS DOKUMENTS IR PARAKSTĪTS AR DROŠU ELEKTRONISKO PARAKSTU UN SATUR LAIKA ZĪMOGU</w:t>
    </w:r>
  </w:p>
  <w:p w14:paraId="4B194981" w14:textId="77777777" w:rsidR="007A4178" w:rsidRDefault="008C40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9E811" w14:textId="77777777" w:rsidR="001C27CB" w:rsidRDefault="001C27C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672FC58" w14:textId="77777777" w:rsidR="001C27CB" w:rsidRDefault="001C27CB">
      <w:pPr>
        <w:spacing w:after="0"/>
      </w:pPr>
      <w:r>
        <w:continuationSeparator/>
      </w:r>
    </w:p>
  </w:footnote>
  <w:footnote w:type="continuationNotice" w:id="1">
    <w:p w14:paraId="5AE064AD" w14:textId="77777777" w:rsidR="001C27CB" w:rsidRDefault="001C27C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261E9" w14:textId="77777777" w:rsidR="007A4178" w:rsidRDefault="008C4021">
    <w:pPr>
      <w:pStyle w:val="Header"/>
    </w:pPr>
  </w:p>
  <w:p w14:paraId="0172E1F1" w14:textId="77777777" w:rsidR="007A4178" w:rsidRDefault="008C40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B1E25" w14:textId="77777777" w:rsidR="007A4178" w:rsidRDefault="0031335A">
    <w:pPr>
      <w:pStyle w:val="Header"/>
    </w:pP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056080" wp14:editId="7453BCE1">
              <wp:simplePos x="0" y="0"/>
              <wp:positionH relativeFrom="column">
                <wp:posOffset>-523878</wp:posOffset>
              </wp:positionH>
              <wp:positionV relativeFrom="paragraph">
                <wp:posOffset>-297810</wp:posOffset>
              </wp:positionV>
              <wp:extent cx="1407161" cy="1129668"/>
              <wp:effectExtent l="0" t="0" r="2539" b="0"/>
              <wp:wrapSquare wrapText="bothSides"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7161" cy="112966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2EB4FC38" w14:textId="77777777" w:rsidR="007A4178" w:rsidRDefault="0031335A">
                          <w:pPr>
                            <w:pStyle w:val="NoSpacing"/>
                            <w:spacing w:line="360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Latvijas gaisa satiksme </w:t>
                          </w:r>
                        </w:p>
                        <w:p w14:paraId="703CBDE4" w14:textId="77777777" w:rsidR="007A4178" w:rsidRDefault="0031335A">
                          <w:pPr>
                            <w:pStyle w:val="NoSpacing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Valsts akciju sabiedrība </w:t>
                          </w:r>
                        </w:p>
                        <w:p w14:paraId="654DD3F4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Reģ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nr. 40003038621</w:t>
                          </w:r>
                        </w:p>
                        <w:p w14:paraId="75C928DB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Muzeju iela 3, Lidosta "Rīga", </w:t>
                          </w:r>
                        </w:p>
                        <w:p w14:paraId="41314502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Mārupes novads, LV-1053</w:t>
                          </w:r>
                        </w:p>
                        <w:p w14:paraId="1A31237D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Tel. :         +371 67300950</w:t>
                          </w:r>
                        </w:p>
                        <w:p w14:paraId="6A2B2A01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Fakss:       +371 67300970</w:t>
                          </w:r>
                        </w:p>
                        <w:p w14:paraId="14F76007" w14:textId="77777777" w:rsidR="007A4178" w:rsidRDefault="0031335A">
                          <w:pPr>
                            <w:pStyle w:val="NoSpacing"/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E-pasts:    </w:t>
                          </w:r>
                          <w:hyperlink r:id="rId1" w:history="1">
                            <w:r>
                              <w:t>lgs@lgs.lv</w:t>
                            </w:r>
                          </w:hyperlink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12BA317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ISO 9001: 2015</w:t>
                          </w:r>
                        </w:p>
                        <w:p w14:paraId="321C8C30" w14:textId="77777777" w:rsidR="007A4178" w:rsidRDefault="0031335A"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05608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1.25pt;margin-top:-23.45pt;width:110.8pt;height:88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pL5gEAALsDAAAOAAAAZHJzL2Uyb0RvYy54bWysU9uO0zAQfUfiHyy/01xUurtR0xVsVYS0&#10;gpW6fIDj2I0lxzZjt0n5esZOaAu8IfrgzswZH8+cmawfx16TkwCvrKlpscgpEYbbVplDTb+97t7d&#10;U+IDMy3T1oianoWnj5u3b9aDq0RpO6tbAQRJjK8GV9MuBFdlmeed6JlfWCcMgtJCzwK6cMhaYAOy&#10;9zor83yVDRZaB5YL7zG6nUC6SfxSCh6+SulFILqmWFtIJ6SziWe2WbPqAMx1is9lsH+oomfK4KMX&#10;qi0LjBxB/UXVKw7WWxkW3PaZlVJxkXrAbor8j272HXMi9YLieHeRyf8/Wv7l9AJEtTg7SgzrcUSv&#10;Ygzkox1JGdUZnK8wae8wLYwYjplz3GMwNj1K6OM/tkMQR53PF20jGY+XlvldscJHOGJFUT6sVveR&#10;J7ted+DDJ2F7Eo2aAg4vacpOzz5Mqb9S4mveatXulNbJgUPzpIGcGA56l34z+29p2sRkY+M1ZGRV&#10;JNwy3030Ec5ix1Nn0QpjMyIYzca2Z1QBtx2r6yz8oGTAzamp/35kICjRnw2O5qFYLuOqJWf5/q5E&#10;B26R5hZhhiNVTQMlk/kUpvXE/XAsPJu941HMqe4Px2ClSmJcK5prxg1Jcs7bHFfw1k9Z129u8xMA&#10;AP//AwBQSwMEFAAGAAgAAAAhAMFnh/jeAAAACwEAAA8AAABkcnMvZG93bnJldi54bWxMj8FOg0AQ&#10;hu8mvsNmTLyYdqG2tCBLoyYar619gIGdApGdJey20Ld3Oentn8yXf77J95PpxJUG11pWEC8jEMSV&#10;1S3XCk7fH4sdCOeRNXaWScGNHOyL+7scM21HPtD16GsRSthlqKDxvs+kdFVDBt3S9sRhd7aDQR/G&#10;oZZ6wDGUm06uoiiRBlsOFxrs6b2h6ud4MQrOX+PTJh3LT3/aHtbJG7bb0t6UenyYXl9AeJr8Hwyz&#10;flCHIjiV9sLaiU7BYrfaBDSEdZKCmInnNAZRziGOQBa5/P9D8QsAAP//AwBQSwECLQAUAAYACAAA&#10;ACEAtoM4kv4AAADhAQAAEwAAAAAAAAAAAAAAAAAAAAAAW0NvbnRlbnRfVHlwZXNdLnhtbFBLAQIt&#10;ABQABgAIAAAAIQA4/SH/1gAAAJQBAAALAAAAAAAAAAAAAAAAAC8BAABfcmVscy8ucmVsc1BLAQIt&#10;ABQABgAIAAAAIQDmSxpL5gEAALsDAAAOAAAAAAAAAAAAAAAAAC4CAABkcnMvZTJvRG9jLnhtbFBL&#10;AQItABQABgAIAAAAIQDBZ4f43gAAAAsBAAAPAAAAAAAAAAAAAAAAAEAEAABkcnMvZG93bnJldi54&#10;bWxQSwUGAAAAAAQABADzAAAASwUAAAAA&#10;" stroked="f">
              <v:textbox>
                <w:txbxContent>
                  <w:p w14:paraId="2EB4FC38" w14:textId="77777777" w:rsidR="007A4178" w:rsidRDefault="0031335A">
                    <w:pPr>
                      <w:pStyle w:val="NoSpacing"/>
                      <w:spacing w:line="360" w:lineRule="auto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Latvijas gaisa satiksme </w:t>
                    </w:r>
                  </w:p>
                  <w:p w14:paraId="703CBDE4" w14:textId="77777777" w:rsidR="007A4178" w:rsidRDefault="0031335A">
                    <w:pPr>
                      <w:pStyle w:val="NoSpacing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Valsts akciju sabiedrība </w:t>
                    </w:r>
                  </w:p>
                  <w:p w14:paraId="654DD3F4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Reģ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nr. 40003038621</w:t>
                    </w:r>
                  </w:p>
                  <w:p w14:paraId="75C928DB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Muzeju iela 3, Lidosta "Rīga", </w:t>
                    </w:r>
                  </w:p>
                  <w:p w14:paraId="41314502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Mārupes novads, LV-1053</w:t>
                    </w:r>
                  </w:p>
                  <w:p w14:paraId="1A31237D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Tel. :         +371 67300950</w:t>
                    </w:r>
                  </w:p>
                  <w:p w14:paraId="6A2B2A01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Fakss:       +371 67300970</w:t>
                    </w:r>
                  </w:p>
                  <w:p w14:paraId="14F76007" w14:textId="77777777" w:rsidR="007A4178" w:rsidRDefault="0031335A">
                    <w:pPr>
                      <w:pStyle w:val="NoSpacing"/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E-pasts:    </w:t>
                    </w:r>
                    <w:hyperlink r:id="rId2" w:history="1">
                      <w:r>
                        <w:t>lgs@lgs.lv</w:t>
                      </w:r>
                    </w:hyperlink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</w:p>
                  <w:p w14:paraId="712BA317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ISO 9001: 2015</w:t>
                    </w:r>
                  </w:p>
                  <w:p w14:paraId="321C8C30" w14:textId="77777777" w:rsidR="007A4178" w:rsidRDefault="0031335A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81EE49" wp14:editId="529F4BBF">
              <wp:simplePos x="0" y="0"/>
              <wp:positionH relativeFrom="column">
                <wp:posOffset>1009653</wp:posOffset>
              </wp:positionH>
              <wp:positionV relativeFrom="paragraph">
                <wp:posOffset>-288292</wp:posOffset>
              </wp:positionV>
              <wp:extent cx="1719584" cy="1129668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9584" cy="112966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4865FBE2" w14:textId="77777777" w:rsidR="007A4178" w:rsidRDefault="0031335A">
                          <w:pPr>
                            <w:pStyle w:val="NoSpacing"/>
                            <w:spacing w:line="360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Latvijas gaisa satiksme </w:t>
                          </w:r>
                        </w:p>
                        <w:p w14:paraId="0B7CDDCE" w14:textId="77777777" w:rsidR="007A4178" w:rsidRDefault="0031335A">
                          <w:pPr>
                            <w:pStyle w:val="NoSpacing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State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Joint-Stock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Company</w:t>
                          </w:r>
                          <w:proofErr w:type="spellEnd"/>
                        </w:p>
                        <w:p w14:paraId="5055CD00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No. 40003038621</w:t>
                          </w:r>
                        </w:p>
                        <w:p w14:paraId="06A65670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Mārupes novads, Lidosta "Rīga",</w:t>
                          </w:r>
                        </w:p>
                        <w:p w14:paraId="364ECD92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Muzeju iela 3, LV-1053, Latvia</w:t>
                          </w:r>
                        </w:p>
                        <w:p w14:paraId="08312D70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Phone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:     +371 67300950</w:t>
                          </w:r>
                        </w:p>
                        <w:p w14:paraId="61A8DB88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Fax:            +371 67300970</w:t>
                          </w:r>
                        </w:p>
                        <w:p w14:paraId="25FAD2F0" w14:textId="77777777" w:rsidR="007A4178" w:rsidRDefault="0031335A">
                          <w:pPr>
                            <w:pStyle w:val="NoSpacing"/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mail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:       </w:t>
                          </w:r>
                          <w:hyperlink r:id="rId3" w:history="1">
                            <w:r>
                              <w:t>lgs@lgs.lv</w:t>
                            </w:r>
                          </w:hyperlink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27B158F" w14:textId="77777777" w:rsidR="007A4178" w:rsidRDefault="0031335A">
                          <w:pPr>
                            <w:pStyle w:val="NoSpacing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ISO 9001: 2015</w:t>
                          </w:r>
                        </w:p>
                        <w:p w14:paraId="66F6D6A7" w14:textId="77777777" w:rsidR="007A4178" w:rsidRDefault="0031335A">
                          <w: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81EE49" id="_x0000_s1027" type="#_x0000_t202" style="position:absolute;margin-left:79.5pt;margin-top:-22.7pt;width:135.4pt;height:88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O86QEAAMIDAAAOAAAAZHJzL2Uyb0RvYy54bWysU9uO2jAQfa/Uf7D8XkIiloWIsGoXUVVa&#10;tSux/QDj2MSSbx0bEvr1HTssS9u3qnlwPJ7xyZwzJ6uHwWhyEhCUsw0tJ1NKhOWuVfbQ0O8v2w8L&#10;SkJktmXaWdHQswj0Yf3+3ar3tahc53QrgCCIDXXvG9rF6OuiCLwThoWJ88JiUjowLGIIh6IF1iO6&#10;0UU1nc6L3kHrwXERAp5uxiRdZ3wpBY/fpAwiEt1Q7C3mFfK6T2uxXrH6AMx3il/aYP/QhWHK4kev&#10;UBsWGTmC+gvKKA4uOBkn3JnCSam4yByQTTn9g82uY15kLihO8FeZwv+D5V9Pz0BU29CKEssMjuhF&#10;DJF8cgOpkjq9DzUW7TyWxQGPccqv5wEPE+lBgklvpEMwjzqfr9omMJ4u3ZfLu8WMEo65sqyW8/ki&#10;4RRv1z2E+Fk4Q9KmoYDDy5qy01OIY+lrSfpacFq1W6V1DuCwf9RATgwHvc3PBf23Mm1TsXXpWh59&#10;Atyw0I3wKV0kxiOztIvDfsj6XFnvXXtGMdD02GTn4CclPRqooeHHkYGgRH+xOKFlOZslx+Vgdndf&#10;YQC3mf1thlmOUA2NlIzbxzi6FG3iWXyyO8+TpmP7H4/RSZU1ST2OHV1aR6NkVS+mTk68jXPV26+3&#10;/gUAAP//AwBQSwMEFAAGAAgAAAAhABp3V5rfAAAACwEAAA8AAABkcnMvZG93bnJldi54bWxMj0FP&#10;g0AUhO8m/ofNa+LFtIsIrSBLoyYar639AQ92C6TsW8JuC/33Pk/2OJnJzDfFdra9uJjRd44UPK0i&#10;EIZqpztqFBx+PpcvIHxA0tg7MgquxsO2vL8rMNduop257EMjuIR8jgraEIZcSl+3xqJfucEQe0c3&#10;Wgwsx0bqEScut72Mo2gtLXbECy0O5qM19Wl/tgqO39Njmk3VVzhsdsn6HbtN5a5KPSzmt1cQwczh&#10;Pwx/+IwOJTNV7kzai551mvGXoGCZpAkITiRxxmcqtp7jFGRZyNsP5S8AAAD//wMAUEsBAi0AFAAG&#10;AAgAAAAhALaDOJL+AAAA4QEAABMAAAAAAAAAAAAAAAAAAAAAAFtDb250ZW50X1R5cGVzXS54bWxQ&#10;SwECLQAUAAYACAAAACEAOP0h/9YAAACUAQAACwAAAAAAAAAAAAAAAAAvAQAAX3JlbHMvLnJlbHNQ&#10;SwECLQAUAAYACAAAACEA2VVDvOkBAADCAwAADgAAAAAAAAAAAAAAAAAuAgAAZHJzL2Uyb0RvYy54&#10;bWxQSwECLQAUAAYACAAAACEAGndXmt8AAAALAQAADwAAAAAAAAAAAAAAAABDBAAAZHJzL2Rvd25y&#10;ZXYueG1sUEsFBgAAAAAEAAQA8wAAAE8FAAAAAA==&#10;" stroked="f">
              <v:textbox>
                <w:txbxContent>
                  <w:p w14:paraId="4865FBE2" w14:textId="77777777" w:rsidR="007A4178" w:rsidRDefault="0031335A">
                    <w:pPr>
                      <w:pStyle w:val="NoSpacing"/>
                      <w:spacing w:line="360" w:lineRule="auto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Latvijas gaisa satiksme </w:t>
                    </w:r>
                  </w:p>
                  <w:p w14:paraId="0B7CDDCE" w14:textId="77777777" w:rsidR="007A4178" w:rsidRDefault="0031335A">
                    <w:pPr>
                      <w:pStyle w:val="NoSpacing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State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Joint-Stock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Company</w:t>
                    </w:r>
                    <w:proofErr w:type="spellEnd"/>
                  </w:p>
                  <w:p w14:paraId="5055CD00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Reg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No. 40003038621</w:t>
                    </w:r>
                  </w:p>
                  <w:p w14:paraId="06A65670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Mārupes novads, Lidosta "Rīga",</w:t>
                    </w:r>
                  </w:p>
                  <w:p w14:paraId="364ECD92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Muzeju iela 3, LV-1053, Latvia</w:t>
                    </w:r>
                  </w:p>
                  <w:p w14:paraId="08312D70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Phone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 :     +371 67300950</w:t>
                    </w:r>
                  </w:p>
                  <w:p w14:paraId="61A8DB88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Fax:            +371 67300970</w:t>
                    </w:r>
                  </w:p>
                  <w:p w14:paraId="25FAD2F0" w14:textId="77777777" w:rsidR="007A4178" w:rsidRDefault="0031335A">
                    <w:pPr>
                      <w:pStyle w:val="NoSpacing"/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E-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mail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:       </w:t>
                    </w:r>
                    <w:hyperlink r:id="rId4" w:history="1">
                      <w:r>
                        <w:t>lgs@lgs.lv</w:t>
                      </w:r>
                    </w:hyperlink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</w:p>
                  <w:p w14:paraId="227B158F" w14:textId="77777777" w:rsidR="007A4178" w:rsidRDefault="0031335A">
                    <w:pPr>
                      <w:pStyle w:val="NoSpacing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ISO 9001: 2015</w:t>
                    </w:r>
                  </w:p>
                  <w:p w14:paraId="66F6D6A7" w14:textId="77777777" w:rsidR="007A4178" w:rsidRDefault="0031335A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lv-LV"/>
      </w:rPr>
      <w:drawing>
        <wp:anchor distT="0" distB="0" distL="114300" distR="114300" simplePos="0" relativeHeight="251659264" behindDoc="0" locked="0" layoutInCell="1" allowOverlap="1" wp14:anchorId="4429C770" wp14:editId="11D4E07E">
          <wp:simplePos x="0" y="0"/>
          <wp:positionH relativeFrom="column">
            <wp:posOffset>2838453</wp:posOffset>
          </wp:positionH>
          <wp:positionV relativeFrom="paragraph">
            <wp:posOffset>-248287</wp:posOffset>
          </wp:positionV>
          <wp:extent cx="3387870" cy="992041"/>
          <wp:effectExtent l="0" t="0" r="3030" b="0"/>
          <wp:wrapNone/>
          <wp:docPr id="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3387870" cy="9920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55498"/>
    <w:multiLevelType w:val="multilevel"/>
    <w:tmpl w:val="44284774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1" w15:restartNumberingAfterBreak="0">
    <w:nsid w:val="40A369DF"/>
    <w:multiLevelType w:val="multilevel"/>
    <w:tmpl w:val="E1C6F4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E1957"/>
    <w:multiLevelType w:val="hybridMultilevel"/>
    <w:tmpl w:val="138C5B0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ACA"/>
    <w:rsid w:val="00057B74"/>
    <w:rsid w:val="00071286"/>
    <w:rsid w:val="00153709"/>
    <w:rsid w:val="00156D0D"/>
    <w:rsid w:val="001C27CB"/>
    <w:rsid w:val="002E07D2"/>
    <w:rsid w:val="0031335A"/>
    <w:rsid w:val="004034AF"/>
    <w:rsid w:val="00463558"/>
    <w:rsid w:val="004F6C22"/>
    <w:rsid w:val="0053478B"/>
    <w:rsid w:val="006F3345"/>
    <w:rsid w:val="007076D6"/>
    <w:rsid w:val="008534C5"/>
    <w:rsid w:val="0087266B"/>
    <w:rsid w:val="008C4021"/>
    <w:rsid w:val="009378CF"/>
    <w:rsid w:val="0099177E"/>
    <w:rsid w:val="00AC468E"/>
    <w:rsid w:val="00AE6003"/>
    <w:rsid w:val="00B32872"/>
    <w:rsid w:val="00B76DB1"/>
    <w:rsid w:val="00B82B13"/>
    <w:rsid w:val="00B83416"/>
    <w:rsid w:val="00B83C9D"/>
    <w:rsid w:val="00BD6F3F"/>
    <w:rsid w:val="00C05FEB"/>
    <w:rsid w:val="00D92ACA"/>
    <w:rsid w:val="00DF5115"/>
    <w:rsid w:val="00E053A9"/>
    <w:rsid w:val="00E07EF5"/>
    <w:rsid w:val="00EF0EC6"/>
    <w:rsid w:val="00F421A2"/>
    <w:rsid w:val="00F4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C60A51"/>
  <w15:docId w15:val="{8B56068B-3EDB-47D8-A61A-9517718A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</w:style>
  <w:style w:type="paragraph" w:styleId="NoSpacing">
    <w:name w:val="No Spacing"/>
    <w:pPr>
      <w:suppressAutoHyphens/>
      <w:spacing w:after="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uppressAutoHyphens w:val="0"/>
      <w:spacing w:after="0"/>
      <w:ind w:left="72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aptionChar">
    <w:name w:val="Caption Char"/>
    <w:rPr>
      <w:b/>
      <w:bCs/>
      <w:szCs w:val="18"/>
    </w:rPr>
  </w:style>
  <w:style w:type="paragraph" w:styleId="Caption">
    <w:name w:val="caption"/>
    <w:basedOn w:val="Normal"/>
    <w:next w:val="Normal"/>
    <w:pPr>
      <w:suppressAutoHyphens w:val="0"/>
      <w:spacing w:after="60"/>
      <w:ind w:left="851"/>
      <w:jc w:val="both"/>
      <w:textAlignment w:val="auto"/>
    </w:pPr>
    <w:rPr>
      <w:b/>
      <w:bCs/>
      <w:szCs w:val="18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4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4C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rsid w:val="001C2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garancane77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lgs@lgs.lv" TargetMode="External"/><Relationship Id="rId2" Type="http://schemas.openxmlformats.org/officeDocument/2006/relationships/hyperlink" Target="mailto:lgs@lgs.lv" TargetMode="External"/><Relationship Id="rId1" Type="http://schemas.openxmlformats.org/officeDocument/2006/relationships/hyperlink" Target="mailto:lgs@lgs.lv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lgs@lg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Bērziņa</dc:creator>
  <dc:description/>
  <cp:lastModifiedBy>Sandra Bērziņa</cp:lastModifiedBy>
  <cp:revision>2</cp:revision>
  <dcterms:created xsi:type="dcterms:W3CDTF">2021-04-28T06:17:00Z</dcterms:created>
  <dcterms:modified xsi:type="dcterms:W3CDTF">2021-04-28T06:17:00Z</dcterms:modified>
</cp:coreProperties>
</file>